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948BB" w14:textId="1277FD70" w:rsidR="006148A6" w:rsidRDefault="006148A6">
      <w:pPr>
        <w:rPr>
          <w:b/>
          <w:bCs/>
        </w:rPr>
      </w:pPr>
    </w:p>
    <w:p w14:paraId="20425A73" w14:textId="03F731F5" w:rsidR="006148A6" w:rsidRPr="006148A6" w:rsidRDefault="006148A6">
      <w:pPr>
        <w:rPr>
          <w:b/>
          <w:bCs/>
          <w:sz w:val="28"/>
          <w:szCs w:val="28"/>
        </w:rPr>
      </w:pPr>
      <w:r w:rsidRPr="006148A6">
        <w:rPr>
          <w:b/>
          <w:bCs/>
          <w:sz w:val="28"/>
          <w:szCs w:val="28"/>
        </w:rPr>
        <w:t>Access to Registration Records</w:t>
      </w:r>
    </w:p>
    <w:p w14:paraId="3079EF4D" w14:textId="44E889CB" w:rsidR="00EF7110" w:rsidRDefault="00EF7110">
      <w:r>
        <w:t xml:space="preserve">An applicant can request access to their records by submitting a written request, including contact information, including information identifying themselves, to the Registrar of the NSVMA at </w:t>
      </w:r>
      <w:hyperlink r:id="rId4" w:history="1">
        <w:r w:rsidRPr="007004DC">
          <w:rPr>
            <w:rStyle w:val="Hyperlink"/>
          </w:rPr>
          <w:t>registrar@nsvma.ca</w:t>
        </w:r>
      </w:hyperlink>
      <w:r>
        <w:t>, or by mail to NSVMA 11 Memory Lane, Lower Sackville, NS B4C 4H1</w:t>
      </w:r>
    </w:p>
    <w:p w14:paraId="27FB1574" w14:textId="146E4EBE" w:rsidR="00EF7110" w:rsidRDefault="00EF7110">
      <w:r>
        <w:t xml:space="preserve">An applicant is permitted to view the file in person at the NSVMA office, or copies can be sent to them as appropriate.  </w:t>
      </w:r>
    </w:p>
    <w:p w14:paraId="66CF892A" w14:textId="1A1DB77A" w:rsidR="00B94EC5" w:rsidRPr="00EF7110" w:rsidRDefault="00B94EC5">
      <w:r>
        <w:t xml:space="preserve">Access to records would rarely be limited or refused.  This may occur when something in the record </w:t>
      </w:r>
      <w:proofErr w:type="gramStart"/>
      <w:r>
        <w:t>is considered to be</w:t>
      </w:r>
      <w:proofErr w:type="gramEnd"/>
      <w:r>
        <w:t xml:space="preserve"> a safety risk to the applicant or another person if released. Legal advice specific to an application is privileged and would likely not be released to an applicant.</w:t>
      </w:r>
    </w:p>
    <w:p w14:paraId="0D5E3339" w14:textId="77777777" w:rsidR="00EF7110" w:rsidRDefault="00EF7110"/>
    <w:sectPr w:rsidR="00EF71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10"/>
    <w:rsid w:val="000A6B1B"/>
    <w:rsid w:val="00360A8C"/>
    <w:rsid w:val="006148A6"/>
    <w:rsid w:val="00B94EC5"/>
    <w:rsid w:val="00E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38EFE"/>
  <w15:chartTrackingRefBased/>
  <w15:docId w15:val="{4F419BFF-F089-4888-88FB-A9783B9AD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71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7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gistrar@nsvm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Database</dc:creator>
  <cp:keywords/>
  <dc:description/>
  <cp:lastModifiedBy>Assistant Registrar</cp:lastModifiedBy>
  <cp:revision>3</cp:revision>
  <dcterms:created xsi:type="dcterms:W3CDTF">2022-07-20T14:41:00Z</dcterms:created>
  <dcterms:modified xsi:type="dcterms:W3CDTF">2022-08-16T13:18:00Z</dcterms:modified>
</cp:coreProperties>
</file>